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551" w:rsidRPr="006A7C51" w:rsidRDefault="00092551" w:rsidP="0009255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Публичный отчет председателя первичной профсоюзной организации М</w:t>
      </w:r>
      <w:r w:rsidR="0088590B"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Б</w:t>
      </w:r>
      <w:r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ДОУ</w:t>
      </w:r>
      <w:r w:rsidR="0088590B"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"Детский сад №80 Кировского района г.</w:t>
      </w:r>
      <w:r w:rsid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</w:t>
      </w:r>
      <w:r w:rsidR="0088590B"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Казани"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Первичная профсоюзная организация является структурным звеном-организацией профсоюзов работников народного образования.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своей деятельности первичная профсоюзная организация руководствуется Уставом профсоюза, Законом РФ «О профессиональных союзах их правах и гарантиях деятельности», действующим законодательством, нормативными актами.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Основными целями профсоюза является представительство и защита социально-трудовых прав и профессиональных интересов членов профсоюза.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 xml:space="preserve">На сегодняшний день наша первичная профсоюзная организация насчитывает 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>37</w:t>
      </w:r>
      <w:r w:rsidRPr="006A7C51">
        <w:rPr>
          <w:rFonts w:ascii="Times New Roman" w:eastAsia="Times New Roman" w:hAnsi="Times New Roman" w:cs="Times New Roman"/>
          <w:lang w:eastAsia="ru-RU"/>
        </w:rPr>
        <w:t xml:space="preserve"> человек</w:t>
      </w:r>
      <w:proofErr w:type="gramStart"/>
      <w:r w:rsidRPr="006A7C51">
        <w:rPr>
          <w:rFonts w:ascii="Times New Roman" w:eastAsia="Times New Roman" w:hAnsi="Times New Roman" w:cs="Times New Roman"/>
          <w:lang w:eastAsia="ru-RU"/>
        </w:rPr>
        <w:t>.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gramEnd"/>
      <w:r w:rsidR="0088590B" w:rsidRPr="006A7C51">
        <w:rPr>
          <w:rFonts w:ascii="Times New Roman" w:eastAsia="Times New Roman" w:hAnsi="Times New Roman" w:cs="Times New Roman"/>
          <w:lang w:eastAsia="ru-RU"/>
        </w:rPr>
        <w:t>что составляет 100% членство.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Главным фактором членства в профсоюзе является работа профсоюза по защите социально - трудовых и профессиональных интересов членов профсоюза.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нашем профсоюзном комитете работает 3 человека. В начале учебного года составляется план работы на новый учебный год.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Принят коллективный договор, учитывающий все права и обязанности каждого члена коллектива. При заключении трудового договора 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Контроль над соблюдением законодательства по охране труда, созданием безопасных и здоровых условий труда в нашем дошкольном учреждении – является важным направлением в работе нашей профсоюзной организации. Обязанность по организации безопасных условий труда, проверки знаний работников и наших воспитанников возложена на руководителя и комиссию по охране труда, созданную из представителей работодателя и членов профсоюзного комитета.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Все члены профсоюзной организации имеют право на защиту их социально-трудовых прав и профессиональных интересов. Реализацию этого права осуществляет профсоюзный комитет, комиссия по охране труда, а так же комиссия по трудовым спорам. </w:t>
      </w:r>
      <w:proofErr w:type="gramStart"/>
      <w:r w:rsidRPr="006A7C51">
        <w:rPr>
          <w:rFonts w:ascii="Times New Roman" w:eastAsia="Times New Roman" w:hAnsi="Times New Roman" w:cs="Times New Roman"/>
          <w:lang w:eastAsia="ru-RU"/>
        </w:rPr>
        <w:t>Профсоюзный комитет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6A7C51">
        <w:rPr>
          <w:rFonts w:ascii="Times New Roman" w:eastAsia="Times New Roman" w:hAnsi="Times New Roman" w:cs="Times New Roman"/>
          <w:lang w:eastAsia="ru-RU"/>
        </w:rPr>
        <w:t xml:space="preserve"> заведующий ДОУ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 xml:space="preserve"> и уполномоченный по охране труда</w:t>
      </w:r>
      <w:r w:rsidRPr="006A7C51">
        <w:rPr>
          <w:rFonts w:ascii="Times New Roman" w:eastAsia="Times New Roman" w:hAnsi="Times New Roman" w:cs="Times New Roman"/>
          <w:lang w:eastAsia="ru-RU"/>
        </w:rPr>
        <w:t xml:space="preserve"> составляют</w:t>
      </w:r>
      <w:proofErr w:type="gramEnd"/>
      <w:r w:rsidRPr="006A7C51">
        <w:rPr>
          <w:rFonts w:ascii="Times New Roman" w:eastAsia="Times New Roman" w:hAnsi="Times New Roman" w:cs="Times New Roman"/>
          <w:lang w:eastAsia="ru-RU"/>
        </w:rPr>
        <w:t xml:space="preserve"> соглашение по охране труда.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Ежегодно председатель первичной профсоюзной организации и заведующий, отчитываются по итогам выполнения коллективного договора на общем собрании работников нашего дошкольного учреждения.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Профком осуществляет контроль над соблюдением законодательства о труде по вопросам приема и увольнения. Председателем проверены все трудовые книжки на своевременность оформления записей в них.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На заседаниях профсоюзного комитета при составлении плана мероприятий определили, что главная задача профсоюзного комитета должна быть направлена на защиту прав и интересов работников ДОУ. В коллективе созданы условия, способствующие творческому и профессиональному росту каждого работника ДОУ. Своевременно по графику, составленному заведующим, педагоги ДОУ повышают свою профессиональную квалификацию и в назначенные сроки проходят аттестацию.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lastRenderedPageBreak/>
        <w:t xml:space="preserve">Заседания профсоюзного комитета проводятся </w:t>
      </w:r>
      <w:r w:rsidR="006242F9" w:rsidRPr="006A7C51">
        <w:rPr>
          <w:rFonts w:ascii="Times New Roman" w:eastAsia="Times New Roman" w:hAnsi="Times New Roman" w:cs="Times New Roman"/>
          <w:lang w:eastAsia="ru-RU"/>
        </w:rPr>
        <w:t>регулярно</w:t>
      </w:r>
      <w:r w:rsidRPr="006A7C51">
        <w:rPr>
          <w:rFonts w:ascii="Times New Roman" w:eastAsia="Times New Roman" w:hAnsi="Times New Roman" w:cs="Times New Roman"/>
          <w:lang w:eastAsia="ru-RU"/>
        </w:rPr>
        <w:t>. На них выносятся вопросы соблюдения трудового законодательства администрацией детского сада, охраны труда, обсуждаются социально-бытовые проблемы, идет подготовка культурно-массовых мероприятий.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Среди членов нашего профсоюза молодежь до 35 лет составляет 20% 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Традиционными стали поздравления с днём рождения и юбилеями. Для этого оформлен стенд и проводятся торжественные поздравления.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Администрация и профсоюзный комитет уделяют серьёзное внимание культурно-массовой работе. Раскрытию творческих способностей сотрудников способствует проводимые мероприятия: участие в художественной самодеятельности поселка, празднование дня Дошкольного работника, новогодние ёлки для детей и сотрудников, празднование 8 марта, чествование юбиляров. Профсоюзная организация </w:t>
      </w:r>
      <w:proofErr w:type="gramStart"/>
      <w:r w:rsidRPr="006A7C51">
        <w:rPr>
          <w:rFonts w:ascii="Times New Roman" w:eastAsia="Times New Roman" w:hAnsi="Times New Roman" w:cs="Times New Roman"/>
          <w:lang w:eastAsia="ru-RU"/>
        </w:rPr>
        <w:t>нашего</w:t>
      </w:r>
      <w:proofErr w:type="gramEnd"/>
      <w:r w:rsidRPr="006A7C51">
        <w:rPr>
          <w:rFonts w:ascii="Times New Roman" w:eastAsia="Times New Roman" w:hAnsi="Times New Roman" w:cs="Times New Roman"/>
          <w:lang w:eastAsia="ru-RU"/>
        </w:rPr>
        <w:t xml:space="preserve"> ДОУ каждый год активно участвует в</w:t>
      </w:r>
      <w:r w:rsidR="006242F9" w:rsidRPr="006A7C51">
        <w:rPr>
          <w:rFonts w:ascii="Times New Roman" w:eastAsia="Times New Roman" w:hAnsi="Times New Roman" w:cs="Times New Roman"/>
          <w:lang w:eastAsia="ru-RU"/>
        </w:rPr>
        <w:t>о всех мероприятиях, проводимых районом и городом</w:t>
      </w:r>
      <w:r w:rsidRPr="006A7C51">
        <w:rPr>
          <w:rFonts w:ascii="Times New Roman" w:eastAsia="Times New Roman" w:hAnsi="Times New Roman" w:cs="Times New Roman"/>
          <w:lang w:eastAsia="ru-RU"/>
        </w:rPr>
        <w:t>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течение года профсоюзный комитет: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-осуществлял проверку соглашения по охране труда;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-контролировал прохождение сотрудниками медицинского осмотра;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-контролировал выполнение коллективного договора;</w:t>
      </w:r>
    </w:p>
    <w:p w:rsidR="000925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 xml:space="preserve">-осуществлял </w:t>
      </w:r>
      <w:proofErr w:type="gramStart"/>
      <w:r w:rsidRPr="006A7C51">
        <w:rPr>
          <w:rFonts w:ascii="Times New Roman" w:eastAsia="Times New Roman" w:hAnsi="Times New Roman" w:cs="Times New Roman"/>
          <w:lang w:eastAsia="ru-RU"/>
        </w:rPr>
        <w:t>контроль за</w:t>
      </w:r>
      <w:proofErr w:type="gramEnd"/>
      <w:r w:rsidRPr="006A7C51">
        <w:rPr>
          <w:rFonts w:ascii="Times New Roman" w:eastAsia="Times New Roman" w:hAnsi="Times New Roman" w:cs="Times New Roman"/>
          <w:lang w:eastAsia="ru-RU"/>
        </w:rPr>
        <w:t xml:space="preserve"> выплатой пособия по временной нетрудоспособности.</w:t>
      </w:r>
    </w:p>
    <w:p w:rsidR="003D36BF" w:rsidRPr="006A7C51" w:rsidRDefault="003D36BF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-выпис</w:t>
      </w:r>
      <w:bookmarkStart w:id="0" w:name="_GoBack"/>
      <w:bookmarkEnd w:id="0"/>
      <w:r>
        <w:rPr>
          <w:rFonts w:ascii="Times New Roman" w:eastAsia="Times New Roman" w:hAnsi="Times New Roman" w:cs="Times New Roman"/>
          <w:lang w:eastAsia="ru-RU"/>
        </w:rPr>
        <w:t>ывает газету "Мой профсоюз"</w:t>
      </w:r>
    </w:p>
    <w:p w:rsidR="00BB3D94" w:rsidRPr="006A7C51" w:rsidRDefault="00BB3D94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 xml:space="preserve">Наша профсоюзная команда ежегодно принимает активное участие в профсоюзных </w:t>
      </w:r>
      <w:r w:rsidR="006A7C51">
        <w:rPr>
          <w:rFonts w:ascii="Times New Roman" w:eastAsia="Times New Roman" w:hAnsi="Times New Roman" w:cs="Times New Roman"/>
          <w:lang w:eastAsia="ru-RU"/>
        </w:rPr>
        <w:t xml:space="preserve">проектах и </w:t>
      </w:r>
      <w:r w:rsidRPr="006A7C51">
        <w:rPr>
          <w:rFonts w:ascii="Times New Roman" w:eastAsia="Times New Roman" w:hAnsi="Times New Roman" w:cs="Times New Roman"/>
          <w:lang w:eastAsia="ru-RU"/>
        </w:rPr>
        <w:t>конкурсах, где занимает призовые места!</w:t>
      </w:r>
    </w:p>
    <w:p w:rsidR="00BB3D94" w:rsidRPr="006A7C51" w:rsidRDefault="00BB3D94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 xml:space="preserve">- участи е в районном конкурсе </w:t>
      </w:r>
      <w:r w:rsidR="006A7C51" w:rsidRPr="006A7C51">
        <w:rPr>
          <w:rFonts w:ascii="Times New Roman" w:eastAsia="Times New Roman" w:hAnsi="Times New Roman" w:cs="Times New Roman"/>
          <w:lang w:eastAsia="ru-RU"/>
        </w:rPr>
        <w:t>фото</w:t>
      </w:r>
      <w:r w:rsidRPr="006A7C51">
        <w:rPr>
          <w:rFonts w:ascii="Times New Roman" w:eastAsia="Times New Roman" w:hAnsi="Times New Roman" w:cs="Times New Roman"/>
          <w:lang w:eastAsia="ru-RU"/>
        </w:rPr>
        <w:t>плакатов</w:t>
      </w:r>
      <w:r w:rsidR="006A7C51" w:rsidRPr="006A7C51">
        <w:rPr>
          <w:rFonts w:ascii="Times New Roman" w:eastAsia="Times New Roman" w:hAnsi="Times New Roman" w:cs="Times New Roman"/>
          <w:lang w:eastAsia="ru-RU"/>
        </w:rPr>
        <w:t xml:space="preserve"> - 1 место 2021</w:t>
      </w:r>
    </w:p>
    <w:p w:rsidR="006242F9" w:rsidRPr="006A7C51" w:rsidRDefault="006242F9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 участие в районном конкурс</w:t>
      </w:r>
      <w:r w:rsidR="006A7C51" w:rsidRPr="006A7C51">
        <w:rPr>
          <w:rFonts w:ascii="Times New Roman" w:eastAsia="Times New Roman" w:hAnsi="Times New Roman" w:cs="Times New Roman"/>
          <w:lang w:eastAsia="ru-RU"/>
        </w:rPr>
        <w:t>е "Наша профсоюзная команда" -</w:t>
      </w:r>
      <w:r w:rsidR="00BB3D94" w:rsidRPr="006A7C51">
        <w:rPr>
          <w:rFonts w:ascii="Times New Roman" w:eastAsia="Times New Roman" w:hAnsi="Times New Roman" w:cs="Times New Roman"/>
          <w:lang w:eastAsia="ru-RU"/>
        </w:rPr>
        <w:t xml:space="preserve"> 1</w:t>
      </w:r>
      <w:r w:rsidRPr="006A7C51">
        <w:rPr>
          <w:rFonts w:ascii="Times New Roman" w:eastAsia="Times New Roman" w:hAnsi="Times New Roman" w:cs="Times New Roman"/>
          <w:lang w:eastAsia="ru-RU"/>
        </w:rPr>
        <w:t>место 2022г.</w:t>
      </w:r>
    </w:p>
    <w:p w:rsidR="006242F9" w:rsidRDefault="006242F9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-участие в республиканском конкурсе</w:t>
      </w:r>
      <w:r w:rsidR="00BB3D94" w:rsidRPr="006A7C51">
        <w:rPr>
          <w:rFonts w:ascii="Times New Roman" w:eastAsia="Times New Roman" w:hAnsi="Times New Roman" w:cs="Times New Roman"/>
          <w:lang w:eastAsia="ru-RU"/>
        </w:rPr>
        <w:t xml:space="preserve"> "Территориальное социальное партнерство"</w:t>
      </w:r>
    </w:p>
    <w:p w:rsidR="006A7C51" w:rsidRDefault="006A7C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путевками "За здоровьем в Крым" воспользовались 2 человека</w:t>
      </w:r>
    </w:p>
    <w:p w:rsidR="006A7C51" w:rsidRPr="006A7C51" w:rsidRDefault="006A7C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-путевками  </w:t>
      </w:r>
      <w:r w:rsidR="00BC7D02">
        <w:rPr>
          <w:rFonts w:ascii="Times New Roman" w:eastAsia="Times New Roman" w:hAnsi="Times New Roman" w:cs="Times New Roman"/>
          <w:lang w:eastAsia="ru-RU"/>
        </w:rPr>
        <w:t>"Санаторий за полцены" воспользовался 1 человек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дальнейшем профсоюз ставит такие задачи, </w:t>
      </w:r>
      <w:r w:rsidRPr="006A7C51">
        <w:rPr>
          <w:rFonts w:ascii="Times New Roman" w:eastAsia="Times New Roman" w:hAnsi="Times New Roman" w:cs="Times New Roman"/>
          <w:u w:val="single"/>
          <w:lang w:eastAsia="ru-RU"/>
        </w:rPr>
        <w:t>как</w:t>
      </w:r>
      <w:r w:rsidRPr="006A7C51">
        <w:rPr>
          <w:rFonts w:ascii="Times New Roman" w:eastAsia="Times New Roman" w:hAnsi="Times New Roman" w:cs="Times New Roman"/>
          <w:lang w:eastAsia="ru-RU"/>
        </w:rPr>
        <w:t>: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-продолжать работу по объединению усилий и координации действий профсоюзной организации по защите социально-трудовых, профессиональных прав и интересов членов профсоюза;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-усилить работу по сбору документов на санаторно-курортное лечение.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b/>
          <w:bCs/>
          <w:lang w:eastAsia="ru-RU"/>
        </w:rPr>
        <w:t>Председатель первичной профсоюзной организации М</w:t>
      </w:r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>Б</w:t>
      </w:r>
      <w:r w:rsidRPr="006A7C51">
        <w:rPr>
          <w:rFonts w:ascii="Times New Roman" w:eastAsia="Times New Roman" w:hAnsi="Times New Roman" w:cs="Times New Roman"/>
          <w:b/>
          <w:bCs/>
          <w:lang w:eastAsia="ru-RU"/>
        </w:rPr>
        <w:t xml:space="preserve">ДОУ </w:t>
      </w:r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 xml:space="preserve"> "Детский сад №80" </w:t>
      </w:r>
      <w:proofErr w:type="spellStart"/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>Будиловская</w:t>
      </w:r>
      <w:proofErr w:type="spellEnd"/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 xml:space="preserve"> Марина Владимировна.</w:t>
      </w:r>
    </w:p>
    <w:p w:rsidR="00092551" w:rsidRPr="000925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25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5F0579" w:rsidRDefault="005F0579"/>
    <w:sectPr w:rsidR="005F0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551"/>
    <w:rsid w:val="00092551"/>
    <w:rsid w:val="003D36BF"/>
    <w:rsid w:val="005F0579"/>
    <w:rsid w:val="006242F9"/>
    <w:rsid w:val="006A7C51"/>
    <w:rsid w:val="0088590B"/>
    <w:rsid w:val="00BB3D94"/>
    <w:rsid w:val="00BC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25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25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925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92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925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25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25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925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92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925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70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6</cp:revision>
  <dcterms:created xsi:type="dcterms:W3CDTF">2023-01-11T13:07:00Z</dcterms:created>
  <dcterms:modified xsi:type="dcterms:W3CDTF">2023-01-17T09:38:00Z</dcterms:modified>
</cp:coreProperties>
</file>